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A75FD" w:rsidTr="00BA75FD" w14:paraId="1C76DD9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5FD" w:rsidRDefault="00BA75FD" w14:paraId="1BB2384E" w14:textId="35C1D0D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75FD" w:rsidRDefault="00BA75FD" w14:paraId="1F26BA9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A75FD" w:rsidRDefault="00BA75FD" w14:paraId="2BD1EE4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A75FD" w:rsidRDefault="00BA75FD" w14:paraId="2FAFF4F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A75FD" w:rsidRDefault="00BA75FD" w14:paraId="0C54636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A75FD" w:rsidP="00BA75FD" w:rsidRDefault="00BA75FD" w14:paraId="1720661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A75FD" w:rsidP="00BA75FD" w:rsidRDefault="00BA75FD" w14:paraId="50F85D1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A75FD" w:rsidP="00BA75FD" w:rsidRDefault="00BA75FD" w14:paraId="6317F6B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St-2514/2019</w:t>
      </w:r>
    </w:p>
    <w:p w:rsidR="00BA75FD" w:rsidP="00BA75FD" w:rsidRDefault="00BA75FD" w14:paraId="29600579" w14:textId="77777777">
      <w:pPr>
        <w:tabs>
          <w:tab w:val="left" w:pos="709"/>
        </w:tabs>
      </w:pPr>
      <w:r>
        <w:t xml:space="preserve"> </w:t>
      </w:r>
    </w:p>
    <w:p w:rsidR="00BA75FD" w:rsidP="00BA75FD" w:rsidRDefault="00BA75FD" w14:paraId="63BEC1A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A75FD" w:rsidP="00BA75FD" w:rsidRDefault="00BA75FD" w14:paraId="2817330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A75FD" w:rsidP="00BA75FD" w:rsidRDefault="00BA75FD" w14:paraId="1D0E5357" w14:textId="77777777">
      <w:pPr>
        <w:tabs>
          <w:tab w:val="left" w:pos="709"/>
        </w:tabs>
      </w:pPr>
    </w:p>
    <w:p w:rsidR="00BA75FD" w:rsidP="00BA75FD" w:rsidRDefault="00BA75FD" w14:paraId="499FED5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A75FD" w:rsidP="00BA75FD" w:rsidRDefault="00BA75FD" w14:paraId="17623B4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A75FD" w:rsidP="00BA75FD" w:rsidRDefault="00BA75FD" w14:paraId="2E886CCE" w14:textId="77777777">
      <w:pPr>
        <w:tabs>
          <w:tab w:val="left" w:pos="709"/>
        </w:tabs>
      </w:pPr>
    </w:p>
    <w:p w:rsidR="00BA75FD" w:rsidP="00BA75FD" w:rsidRDefault="00BA75FD" w14:paraId="42C2F12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A75FD" w:rsidP="00BA75FD" w:rsidRDefault="00BA75FD" w14:paraId="4BAA489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A75FD" w:rsidP="00BA75FD" w:rsidRDefault="00BA75FD" w14:paraId="5EAFF0D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A75FD" w:rsidP="00BA75FD" w:rsidRDefault="00BA75FD" w14:paraId="1EB7717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A75FD" w:rsidP="00BA75FD" w:rsidRDefault="00BA75FD" w14:paraId="7E882097" w14:textId="77777777">
      <w:pPr>
        <w:tabs>
          <w:tab w:val="left" w:pos="709"/>
        </w:tabs>
      </w:pPr>
    </w:p>
    <w:p w:rsidR="00BA75FD" w:rsidP="00BA75FD" w:rsidRDefault="00BA75FD" w14:paraId="47573C90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A75FD" w:rsidP="00BA75FD" w:rsidRDefault="00BA75FD" w14:paraId="78BB35F4" w14:textId="77777777">
      <w:pPr>
        <w:tabs>
          <w:tab w:val="left" w:pos="709"/>
        </w:tabs>
        <w:jc w:val="both"/>
      </w:pPr>
    </w:p>
    <w:p w:rsidR="00BA75FD" w:rsidP="00BA75FD" w:rsidRDefault="00BA75FD" w14:paraId="4111C315" w14:textId="77777777">
      <w:pPr>
        <w:tabs>
          <w:tab w:val="left" w:pos="709"/>
        </w:tabs>
      </w:pPr>
      <w:r>
        <w:t xml:space="preserve"> </w:t>
      </w:r>
      <w:r>
        <w:tab/>
        <w:t>17. St-2514/2019</w:t>
      </w:r>
    </w:p>
    <w:p w:rsidR="00BA75FD" w:rsidP="00BA75FD" w:rsidRDefault="00BA75FD" w14:paraId="6175D69E" w14:textId="77777777">
      <w:pPr>
        <w:tabs>
          <w:tab w:val="left" w:pos="709"/>
        </w:tabs>
      </w:pPr>
    </w:p>
    <w:p w:rsidR="00BA75FD" w:rsidP="00BA75FD" w:rsidRDefault="00BA75FD" w14:paraId="00B74B0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A75FD" w:rsidP="00BA75FD" w:rsidRDefault="00BA75FD" w14:paraId="12C55CE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A75FD" w:rsidP="00BA75FD" w:rsidRDefault="00BA75FD" w14:paraId="3888CC5A" w14:textId="77777777">
      <w:pPr>
        <w:tabs>
          <w:tab w:val="left" w:pos="709"/>
        </w:tabs>
        <w:jc w:val="both"/>
      </w:pPr>
      <w:r>
        <w:tab/>
        <w:t>OIB: 85821130368</w:t>
      </w:r>
    </w:p>
    <w:p w:rsidR="00BA75FD" w:rsidP="00BA75FD" w:rsidRDefault="00BA75FD" w14:paraId="731468E7" w14:textId="77777777">
      <w:pPr>
        <w:tabs>
          <w:tab w:val="left" w:pos="709"/>
        </w:tabs>
        <w:jc w:val="both"/>
      </w:pPr>
    </w:p>
    <w:p w:rsidR="00BA75FD" w:rsidP="00BA75FD" w:rsidRDefault="00BA75FD" w14:paraId="71096418" w14:textId="77777777">
      <w:pPr>
        <w:tabs>
          <w:tab w:val="left" w:pos="709"/>
        </w:tabs>
        <w:jc w:val="both"/>
      </w:pPr>
      <w:r>
        <w:t xml:space="preserve">protiv </w:t>
      </w:r>
    </w:p>
    <w:p w:rsidR="00BA75FD" w:rsidP="00BA75FD" w:rsidRDefault="00BA75FD" w14:paraId="1051E86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A75FD" w:rsidP="00BA75FD" w:rsidRDefault="00BA75FD" w14:paraId="314E733E" w14:textId="77777777">
      <w:pPr>
        <w:tabs>
          <w:tab w:val="left" w:pos="709"/>
        </w:tabs>
        <w:ind w:left="708"/>
        <w:jc w:val="both"/>
      </w:pPr>
      <w:r>
        <w:tab/>
        <w:t>ADA- BIZNIS d.o.o., Sesvete, Ante Starčevića 55 A, OIB: 81137817045</w:t>
      </w:r>
    </w:p>
    <w:p w:rsidR="00BA75FD" w:rsidP="00BA75FD" w:rsidRDefault="00BA75FD" w14:paraId="29A7DC9A" w14:textId="77777777">
      <w:pPr>
        <w:tabs>
          <w:tab w:val="left" w:pos="709"/>
        </w:tabs>
        <w:ind w:left="708"/>
        <w:jc w:val="both"/>
      </w:pPr>
    </w:p>
    <w:p w:rsidR="00BA75FD" w:rsidP="00BA75FD" w:rsidRDefault="00BA75FD" w14:paraId="27C6D9F0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A75FD" w:rsidP="00BA75FD" w:rsidRDefault="00BA75FD" w14:paraId="12A38570" w14:textId="77777777">
      <w:pPr>
        <w:tabs>
          <w:tab w:val="left" w:pos="709"/>
        </w:tabs>
        <w:jc w:val="both"/>
      </w:pPr>
    </w:p>
    <w:p w:rsidR="00BA75FD" w:rsidP="00BA75FD" w:rsidRDefault="00BA75FD" w14:paraId="2642C47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A75FD" w:rsidP="00BA75FD" w:rsidRDefault="00BA75FD" w14:paraId="6A7824EE" w14:textId="77777777">
      <w:pPr>
        <w:tabs>
          <w:tab w:val="left" w:pos="709"/>
        </w:tabs>
      </w:pPr>
    </w:p>
    <w:p w:rsidR="00BA75FD" w:rsidP="00BA75FD" w:rsidRDefault="00BA75FD" w14:paraId="1E2DA98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A75FD" w:rsidP="00BA75FD" w:rsidRDefault="00BA75FD" w14:paraId="58CDB5E6" w14:textId="77777777">
      <w:pPr>
        <w:tabs>
          <w:tab w:val="left" w:pos="709"/>
        </w:tabs>
      </w:pPr>
    </w:p>
    <w:p w:rsidR="00BA75FD" w:rsidP="00BA75FD" w:rsidRDefault="00BA75FD" w14:paraId="66C81D2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A75FD" w:rsidP="00BA75FD" w:rsidRDefault="00BA75FD" w14:paraId="26146BB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A75FD" w:rsidP="00BA75FD" w:rsidRDefault="00BA75FD" w14:paraId="78761F6D" w14:textId="77777777">
      <w:pPr>
        <w:tabs>
          <w:tab w:val="left" w:pos="709"/>
        </w:tabs>
      </w:pPr>
    </w:p>
    <w:p w:rsidR="00BA75FD" w:rsidP="00BA75FD" w:rsidRDefault="00BA75FD" w14:paraId="66A09CC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B9966A" w14:textId="04B9966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A75FD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A75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75F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75F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75F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75F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A75F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75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A75F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7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F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F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F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F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5F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5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5F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66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St-2514/2019</izvorni_sadrzaj>
    <derivirana_varijabla naziv="DomainObject.Predmet.OznakaBroj_1">St-2514/2019</derivirana_varijabla>
  </DomainObject.Predmet.OznakaBroj>
  <DomainObject.Predmet.OznakaBrojOptuznogAkta>
    <izvorni_sadrzaj>04-06-19-4386</izvorni_sadrzaj>
    <derivirana_varijabla naziv="DomainObject.Predmet.OznakaBrojOptuznogAkta_1">04-06-19-4386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ADA- BIZNIS d.o.o.</izvorni_sadrzaj>
    <derivirana_varijabla naziv="DomainObject.Predmet.ProtustrankaFormated_1">  ADA- BIZNIS d.o.o.</derivirana_varijabla>
  </DomainObject.Predmet.ProtustrankaFormated>
  <DomainObject.Predmet.ProtustrankaFormatedOIB>
    <izvorni_sadrzaj>  ADA- BIZNIS d.o.o., OIB 81137817045</izvorni_sadrzaj>
    <derivirana_varijabla naziv="DomainObject.Predmet.ProtustrankaFormatedOIB_1">  ADA- BIZNIS d.o.o., OIB 81137817045</derivirana_varijabla>
  </DomainObject.Predmet.ProtustrankaFormatedOIB>
  <DomainObject.Predmet.ProtustrankaFormatedWithAdress>
    <izvorni_sadrzaj> ADA- BIZNIS d.o.o., Ante Starčevića 55 A, 10360 Sesvete</izvorni_sadrzaj>
    <derivirana_varijabla naziv="DomainObject.Predmet.ProtustrankaFormatedWithAdress_1"> ADA- BIZNIS d.o.o., Ante Starčevića 55 A, 10360 Sesvete</derivirana_varijabla>
  </DomainObject.Predmet.ProtustrankaFormatedWithAdress>
  <DomainObject.Predmet.ProtustrankaFormatedWithAdressOIB>
    <izvorni_sadrzaj> ADA- BIZNIS d.o.o., OIB 81137817045, Ante Starčevića 55 A, 10360 Sesvete</izvorni_sadrzaj>
    <derivirana_varijabla naziv="DomainObject.Predmet.ProtustrankaFormatedWithAdressOIB_1"> ADA- BIZNIS d.o.o., OIB 81137817045, Ante Starčevića 55 A, 10360 Sesvete</derivirana_varijabla>
  </DomainObject.Predmet.ProtustrankaFormatedWithAdressOIB>
  <DomainObject.Predmet.ProtustrankaWithAdress>
    <izvorni_sadrzaj>ADA- BIZNIS d.o.o. Ante Starčevića 55 A, 10360 Sesvete</izvorni_sadrzaj>
    <derivirana_varijabla naziv="DomainObject.Predmet.ProtustrankaWithAdress_1">ADA- BIZNIS d.o.o. Ante Starčevića 55 A, 10360 Sesvete</derivirana_varijabla>
  </DomainObject.Predmet.ProtustrankaWithAdress>
  <DomainObject.Predmet.ProtustrankaWithAdressOIB>
    <izvorni_sadrzaj>ADA- BIZNIS d.o.o., OIB 81137817045, Ante Starčevića 55 A, 10360 Sesvete</izvorni_sadrzaj>
    <derivirana_varijabla naziv="DomainObject.Predmet.ProtustrankaWithAdressOIB_1">ADA- BIZNIS d.o.o., OIB 81137817045, Ante Starčevića 55 A, 10360 Sesvete</derivirana_varijabla>
  </DomainObject.Predmet.ProtustrankaWithAdressOIB>
  <DomainObject.Predmet.ProtustrankaNazivFormated>
    <izvorni_sadrzaj>ADA- BIZNIS d.o.o.</izvorni_sadrzaj>
    <derivirana_varijabla naziv="DomainObject.Predmet.ProtustrankaNazivFormated_1">ADA- BIZNIS d.o.o.</derivirana_varijabla>
  </DomainObject.Predmet.ProtustrankaNazivFormated>
  <DomainObject.Predmet.ProtustrankaNazivFormatedOIB>
    <izvorni_sadrzaj>ADA- BIZNIS d.o.o., OIB 81137817045</izvorni_sadrzaj>
    <derivirana_varijabla naziv="DomainObject.Predmet.ProtustrankaNazivFormatedOIB_1">ADA- BIZNIS d.o.o., OIB 81137817045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ADA- BIZNIS d.o.o.</item>
    </izvorni_sadrzaj>
    <derivirana_varijabla naziv="DomainObject.Predmet.ProtuStrankaListFormated_1">
      <item>ADA- BIZNIS d.o.o.</item>
    </derivirana_varijabla>
  </DomainObject.Predmet.ProtuStrankaListFormated>
  <DomainObject.Predmet.ProtuStrankaListFormatedOIB>
    <izvorni_sadrzaj>
      <item>ADA- BIZNIS d.o.o., OIB 81137817045</item>
    </izvorni_sadrzaj>
    <derivirana_varijabla naziv="DomainObject.Predmet.ProtuStrankaListFormatedOIB_1">
      <item>ADA- BIZNIS d.o.o., OIB 81137817045</item>
    </derivirana_varijabla>
  </DomainObject.Predmet.ProtuStrankaListFormatedOIB>
  <DomainObject.Predmet.ProtuStrankaListFormatedWithAdress>
    <izvorni_sadrzaj>
      <item>ADA- BIZNIS d.o.o., Ante Starčevića 55 A, 10360 Sesvete</item>
    </izvorni_sadrzaj>
    <derivirana_varijabla naziv="DomainObject.Predmet.ProtuStrankaListFormatedWithAdress_1">
      <item>ADA- BIZNIS d.o.o., Ante Starčevića 55 A, 10360 Sesvete</item>
    </derivirana_varijabla>
  </DomainObject.Predmet.ProtuStrankaListFormatedWithAdress>
  <DomainObject.Predmet.ProtuStrankaListFormatedWithAdressOIB>
    <izvorni_sadrzaj>
      <item>ADA- BIZNIS d.o.o., OIB 81137817045, Ante Starčevića 55 A, 10360 Sesvete</item>
    </izvorni_sadrzaj>
    <derivirana_varijabla naziv="DomainObject.Predmet.ProtuStrankaListFormatedWithAdressOIB_1">
      <item>ADA- BIZNIS d.o.o., OIB 81137817045, Ante Starčevića 55 A, 10360 Sesvete</item>
    </derivirana_varijabla>
  </DomainObject.Predmet.ProtuStrankaListFormatedWithAdressOIB>
  <DomainObject.Predmet.ProtuStrankaListNazivFormated>
    <izvorni_sadrzaj>
      <item>ADA- BIZNIS d.o.o.</item>
    </izvorni_sadrzaj>
    <derivirana_varijabla naziv="DomainObject.Predmet.ProtuStrankaListNazivFormated_1">
      <item>ADA- BIZNIS d.o.o.</item>
    </derivirana_varijabla>
  </DomainObject.Predmet.ProtuStrankaListNazivFormated>
  <DomainObject.Predmet.ProtuStrankaListNazivFormatedOIB>
    <izvorni_sadrzaj>
      <item>ADA- BIZNIS d.o.o., OIB 81137817045</item>
    </izvorni_sadrzaj>
    <derivirana_varijabla naziv="DomainObject.Predmet.ProtuStrankaListNazivFormatedOIB_1">
      <item>ADA- BIZNIS d.o.o., OIB 81137817045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ADA- BIZNIS d.o.o.</izvorni_sadrzaj>
    <derivirana_varijabla naziv="DomainObject.Predmet.ProtustrankaIDrugi_1">ADA- BIZNIS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ADA- BIZNIS d.o.o., OIB 81137817045, Ante Starčevića 55 A, 10360 Sesvete</izvorni_sadrzaj>
    <derivirana_varijabla naziv="DomainObject.Predmet.ProtustrankaIDrugiAdressOIB_1">ADA- BIZNIS d.o.o., OIB 81137817045, Ante Starčevića 55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ADA- BIZNIS d.o.o.</item>
      <item>Financijska agencija</item>
    </izvorni_sadrzaj>
    <derivirana_varijabla naziv="DomainObject.Predmet.SudioniciListNaziv_1">
      <item>ADA- BIZNIS d.o.o.</item>
      <item>Financijska agencija</item>
    </derivirana_varijabla>
  </DomainObject.Predmet.SudioniciListNaziv>
  <DomainObject.Predmet.SudioniciListAdressOIB>
    <izvorni_sadrzaj>
      <item>ADA- BIZNIS d.o.o., OIB 81137817045, Ante Starčevića 55 A,10360 Sesvete</item>
      <item>Financijska agencija, OIB 85821130368, TRG SVIBANJSKIH ŽRTAVA 1995. 1,10000 Zagreb</item>
    </izvorni_sadrzaj>
    <derivirana_varijabla naziv="DomainObject.Predmet.SudioniciListAdressOIB_1">
      <item>ADA- BIZNIS d.o.o., OIB 81137817045, Ante Starčevića 55 A,10360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81137817045</item>
      <item>, OIB 85821130368</item>
    </izvorni_sadrzaj>
    <derivirana_varijabla naziv="DomainObject.Predmet.SudioniciListNazivOIB_1">
      <item>, OIB 81137817045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